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820" w:rsidRDefault="00D91820" w:rsidP="00D91820">
      <w:pPr>
        <w:widowControl w:val="0"/>
        <w:rPr>
          <w:sz w:val="28"/>
        </w:rPr>
      </w:pPr>
    </w:p>
    <w:p w:rsidR="00D91820" w:rsidRPr="00D91820" w:rsidRDefault="00D91820" w:rsidP="00D91820">
      <w:pPr>
        <w:pStyle w:val="1"/>
        <w:widowControl w:val="0"/>
        <w:spacing w:line="240" w:lineRule="auto"/>
        <w:ind w:left="927" w:firstLine="0"/>
        <w:rPr>
          <w:b/>
          <w:sz w:val="28"/>
        </w:rPr>
      </w:pPr>
      <w:r w:rsidRPr="00D91820">
        <w:rPr>
          <w:b/>
          <w:sz w:val="28"/>
        </w:rPr>
        <w:t>Контрольные вопросы к рубежному контролю</w:t>
      </w:r>
    </w:p>
    <w:p w:rsidR="00D91820" w:rsidRDefault="00D91820" w:rsidP="00D91820">
      <w:pPr>
        <w:pStyle w:val="1"/>
        <w:widowControl w:val="0"/>
        <w:numPr>
          <w:ilvl w:val="0"/>
          <w:numId w:val="2"/>
        </w:numPr>
        <w:spacing w:line="240" w:lineRule="auto"/>
        <w:ind w:left="584" w:hanging="357"/>
        <w:rPr>
          <w:sz w:val="28"/>
        </w:rPr>
      </w:pPr>
      <w:r>
        <w:rPr>
          <w:sz w:val="28"/>
        </w:rPr>
        <w:t xml:space="preserve">Философия массовой коммуникации. </w:t>
      </w:r>
      <w:r w:rsidRPr="00A77BC1">
        <w:rPr>
          <w:sz w:val="28"/>
        </w:rPr>
        <w:t>Понятие</w:t>
      </w:r>
      <w:r>
        <w:rPr>
          <w:sz w:val="28"/>
        </w:rPr>
        <w:t xml:space="preserve"> и сущность процесса </w:t>
      </w:r>
      <w:r w:rsidRPr="00A77BC1">
        <w:rPr>
          <w:sz w:val="28"/>
        </w:rPr>
        <w:t>коммуникации.</w:t>
      </w:r>
      <w:r w:rsidRPr="00D91820">
        <w:rPr>
          <w:sz w:val="28"/>
        </w:rPr>
        <w:t xml:space="preserve"> </w:t>
      </w:r>
    </w:p>
    <w:p w:rsidR="00D91820" w:rsidRDefault="00D91820" w:rsidP="00D91820">
      <w:pPr>
        <w:pStyle w:val="1"/>
        <w:widowControl w:val="0"/>
        <w:numPr>
          <w:ilvl w:val="0"/>
          <w:numId w:val="2"/>
        </w:numPr>
        <w:spacing w:line="240" w:lineRule="auto"/>
        <w:ind w:left="584" w:hanging="357"/>
        <w:rPr>
          <w:sz w:val="28"/>
        </w:rPr>
      </w:pPr>
      <w:r w:rsidRPr="00A77BC1">
        <w:rPr>
          <w:sz w:val="28"/>
        </w:rPr>
        <w:t xml:space="preserve">Основные </w:t>
      </w:r>
      <w:r>
        <w:rPr>
          <w:sz w:val="28"/>
        </w:rPr>
        <w:t>структурные модели коммуникации.</w:t>
      </w:r>
    </w:p>
    <w:p w:rsidR="00D91820" w:rsidRDefault="00D91820" w:rsidP="00D91820">
      <w:pPr>
        <w:pStyle w:val="1"/>
        <w:widowControl w:val="0"/>
        <w:numPr>
          <w:ilvl w:val="0"/>
          <w:numId w:val="2"/>
        </w:numPr>
        <w:spacing w:line="240" w:lineRule="auto"/>
        <w:ind w:left="584" w:hanging="357"/>
        <w:rPr>
          <w:sz w:val="28"/>
        </w:rPr>
      </w:pPr>
      <w:r w:rsidRPr="00D91820">
        <w:rPr>
          <w:sz w:val="28"/>
        </w:rPr>
        <w:t>Субъектн</w:t>
      </w:r>
      <w:r>
        <w:rPr>
          <w:sz w:val="28"/>
        </w:rPr>
        <w:t xml:space="preserve">о-субъектный характер </w:t>
      </w:r>
      <w:r w:rsidRPr="00D91820">
        <w:rPr>
          <w:sz w:val="28"/>
        </w:rPr>
        <w:t xml:space="preserve"> коммуникации. Взаимоотношение терминов «коммуникация» и «общение».</w:t>
      </w:r>
    </w:p>
    <w:p w:rsidR="00D91820" w:rsidRDefault="00D91820" w:rsidP="00D91820">
      <w:pPr>
        <w:pStyle w:val="1"/>
        <w:widowControl w:val="0"/>
        <w:numPr>
          <w:ilvl w:val="0"/>
          <w:numId w:val="2"/>
        </w:numPr>
        <w:spacing w:line="240" w:lineRule="auto"/>
        <w:ind w:left="584" w:hanging="357"/>
        <w:rPr>
          <w:sz w:val="28"/>
        </w:rPr>
      </w:pPr>
      <w:r w:rsidRPr="00D91820">
        <w:rPr>
          <w:sz w:val="28"/>
        </w:rPr>
        <w:t>Постулаты и условия эффективной коммуникации.</w:t>
      </w:r>
    </w:p>
    <w:p w:rsidR="00D91820" w:rsidRPr="00D91820" w:rsidRDefault="00D91820" w:rsidP="00D91820">
      <w:pPr>
        <w:pStyle w:val="1"/>
        <w:widowControl w:val="0"/>
        <w:numPr>
          <w:ilvl w:val="0"/>
          <w:numId w:val="2"/>
        </w:numPr>
        <w:spacing w:line="240" w:lineRule="auto"/>
        <w:ind w:left="584" w:hanging="357"/>
        <w:rPr>
          <w:sz w:val="28"/>
        </w:rPr>
      </w:pPr>
      <w:r>
        <w:rPr>
          <w:sz w:val="28"/>
        </w:rPr>
        <w:t>Основные принципы, ф</w:t>
      </w:r>
      <w:r w:rsidRPr="00D91820">
        <w:rPr>
          <w:sz w:val="28"/>
        </w:rPr>
        <w:t>ункции коммуникации.</w:t>
      </w:r>
    </w:p>
    <w:p w:rsidR="00D91820" w:rsidRPr="00A77BC1" w:rsidRDefault="00D91820" w:rsidP="00D91820">
      <w:pPr>
        <w:pStyle w:val="1"/>
        <w:widowControl w:val="0"/>
        <w:numPr>
          <w:ilvl w:val="0"/>
          <w:numId w:val="2"/>
        </w:numPr>
        <w:spacing w:line="240" w:lineRule="auto"/>
        <w:ind w:left="584" w:hanging="357"/>
        <w:rPr>
          <w:sz w:val="28"/>
        </w:rPr>
      </w:pPr>
      <w:r>
        <w:rPr>
          <w:sz w:val="28"/>
        </w:rPr>
        <w:t>Коммуникатив</w:t>
      </w:r>
      <w:r w:rsidRPr="00A77BC1">
        <w:rPr>
          <w:sz w:val="28"/>
        </w:rPr>
        <w:t xml:space="preserve">ная модель </w:t>
      </w:r>
      <w:r>
        <w:rPr>
          <w:sz w:val="28"/>
        </w:rPr>
        <w:t xml:space="preserve">Г. </w:t>
      </w:r>
      <w:proofErr w:type="spellStart"/>
      <w:r w:rsidRPr="00A77BC1">
        <w:rPr>
          <w:sz w:val="28"/>
        </w:rPr>
        <w:t>Лассуэлла</w:t>
      </w:r>
      <w:proofErr w:type="spellEnd"/>
      <w:r w:rsidRPr="00A77BC1">
        <w:rPr>
          <w:sz w:val="28"/>
        </w:rPr>
        <w:t xml:space="preserve"> и анализ ее основных элементов. </w:t>
      </w:r>
    </w:p>
    <w:p w:rsidR="00D91820" w:rsidRPr="00A77BC1" w:rsidRDefault="00D91820" w:rsidP="00D91820">
      <w:pPr>
        <w:pStyle w:val="1"/>
        <w:widowControl w:val="0"/>
        <w:numPr>
          <w:ilvl w:val="0"/>
          <w:numId w:val="2"/>
        </w:numPr>
        <w:spacing w:line="240" w:lineRule="auto"/>
        <w:ind w:left="584" w:hanging="357"/>
        <w:rPr>
          <w:sz w:val="28"/>
        </w:rPr>
      </w:pPr>
      <w:r>
        <w:rPr>
          <w:sz w:val="28"/>
        </w:rPr>
        <w:t xml:space="preserve">Коммуникативная модель </w:t>
      </w:r>
      <w:proofErr w:type="spellStart"/>
      <w:r>
        <w:rPr>
          <w:sz w:val="28"/>
        </w:rPr>
        <w:t>Ю.Хабермаса</w:t>
      </w:r>
      <w:proofErr w:type="spellEnd"/>
    </w:p>
    <w:p w:rsidR="00D91820" w:rsidRPr="00A77BC1" w:rsidRDefault="00D91820" w:rsidP="00D91820">
      <w:pPr>
        <w:pStyle w:val="1"/>
        <w:widowControl w:val="0"/>
        <w:numPr>
          <w:ilvl w:val="0"/>
          <w:numId w:val="2"/>
        </w:numPr>
        <w:spacing w:line="240" w:lineRule="auto"/>
        <w:ind w:left="584" w:hanging="357"/>
        <w:rPr>
          <w:sz w:val="28"/>
        </w:rPr>
      </w:pPr>
      <w:r>
        <w:rPr>
          <w:sz w:val="28"/>
        </w:rPr>
        <w:t xml:space="preserve">Коммуникативная модель </w:t>
      </w:r>
      <w:proofErr w:type="spellStart"/>
      <w:r>
        <w:rPr>
          <w:sz w:val="28"/>
        </w:rPr>
        <w:t>М.Вебера</w:t>
      </w:r>
      <w:proofErr w:type="spellEnd"/>
      <w:r w:rsidRPr="00A77BC1">
        <w:rPr>
          <w:sz w:val="28"/>
        </w:rPr>
        <w:t>.</w:t>
      </w:r>
    </w:p>
    <w:p w:rsidR="00D91820" w:rsidRPr="00A77BC1" w:rsidRDefault="00D91820" w:rsidP="00D91820">
      <w:pPr>
        <w:pStyle w:val="1"/>
        <w:widowControl w:val="0"/>
        <w:numPr>
          <w:ilvl w:val="0"/>
          <w:numId w:val="2"/>
        </w:numPr>
        <w:spacing w:line="240" w:lineRule="auto"/>
        <w:ind w:left="584" w:hanging="357"/>
        <w:rPr>
          <w:sz w:val="28"/>
        </w:rPr>
      </w:pPr>
      <w:r w:rsidRPr="00A77BC1">
        <w:rPr>
          <w:sz w:val="28"/>
        </w:rPr>
        <w:t xml:space="preserve">Современное </w:t>
      </w:r>
      <w:r>
        <w:rPr>
          <w:sz w:val="28"/>
        </w:rPr>
        <w:t>коммуникативное пространство</w:t>
      </w:r>
    </w:p>
    <w:p w:rsidR="00D91820" w:rsidRPr="00A77BC1" w:rsidRDefault="00D91820" w:rsidP="00D91820">
      <w:pPr>
        <w:pStyle w:val="1"/>
        <w:widowControl w:val="0"/>
        <w:numPr>
          <w:ilvl w:val="0"/>
          <w:numId w:val="2"/>
        </w:numPr>
        <w:spacing w:line="240" w:lineRule="auto"/>
        <w:ind w:left="584" w:hanging="357"/>
        <w:rPr>
          <w:sz w:val="28"/>
        </w:rPr>
      </w:pPr>
      <w:r w:rsidRPr="00A77BC1">
        <w:rPr>
          <w:sz w:val="28"/>
        </w:rPr>
        <w:t>Линейные модели коммуникации и их общая характеристика.</w:t>
      </w:r>
    </w:p>
    <w:p w:rsidR="00D91820" w:rsidRPr="00A77BC1" w:rsidRDefault="00D91820" w:rsidP="00D91820">
      <w:pPr>
        <w:pStyle w:val="1"/>
        <w:widowControl w:val="0"/>
        <w:numPr>
          <w:ilvl w:val="0"/>
          <w:numId w:val="2"/>
        </w:numPr>
        <w:spacing w:line="240" w:lineRule="auto"/>
        <w:ind w:left="584" w:hanging="357"/>
        <w:rPr>
          <w:sz w:val="28"/>
        </w:rPr>
      </w:pPr>
      <w:r>
        <w:rPr>
          <w:sz w:val="28"/>
        </w:rPr>
        <w:t>Принцип обратной связи в эффективной коммуникации</w:t>
      </w:r>
      <w:r w:rsidRPr="00A77BC1">
        <w:rPr>
          <w:sz w:val="28"/>
        </w:rPr>
        <w:t>.</w:t>
      </w:r>
    </w:p>
    <w:p w:rsidR="00D91820" w:rsidRPr="00A77BC1" w:rsidRDefault="00D91820" w:rsidP="00D91820">
      <w:pPr>
        <w:pStyle w:val="1"/>
        <w:widowControl w:val="0"/>
        <w:numPr>
          <w:ilvl w:val="0"/>
          <w:numId w:val="2"/>
        </w:numPr>
        <w:spacing w:line="240" w:lineRule="auto"/>
        <w:ind w:left="584" w:hanging="357"/>
        <w:rPr>
          <w:sz w:val="28"/>
        </w:rPr>
      </w:pPr>
      <w:r>
        <w:rPr>
          <w:sz w:val="28"/>
        </w:rPr>
        <w:t>Основные элементы коммуникатив</w:t>
      </w:r>
      <w:r w:rsidRPr="00A77BC1">
        <w:rPr>
          <w:sz w:val="28"/>
        </w:rPr>
        <w:t>ного процесса.</w:t>
      </w:r>
    </w:p>
    <w:p w:rsidR="00D91820" w:rsidRDefault="00D91820" w:rsidP="00D91820">
      <w:pPr>
        <w:pStyle w:val="1"/>
        <w:widowControl w:val="0"/>
        <w:numPr>
          <w:ilvl w:val="0"/>
          <w:numId w:val="2"/>
        </w:numPr>
        <w:spacing w:line="240" w:lineRule="auto"/>
        <w:ind w:left="584" w:hanging="357"/>
        <w:rPr>
          <w:sz w:val="28"/>
        </w:rPr>
      </w:pPr>
      <w:r w:rsidRPr="00A77BC1">
        <w:rPr>
          <w:sz w:val="28"/>
        </w:rPr>
        <w:t>Обратная связь в разных видах коммун</w:t>
      </w:r>
      <w:r>
        <w:rPr>
          <w:sz w:val="28"/>
        </w:rPr>
        <w:t>икации.</w:t>
      </w:r>
    </w:p>
    <w:p w:rsidR="00D91820" w:rsidRDefault="00D91820" w:rsidP="00D91820">
      <w:pPr>
        <w:pStyle w:val="1"/>
        <w:widowControl w:val="0"/>
        <w:numPr>
          <w:ilvl w:val="0"/>
          <w:numId w:val="2"/>
        </w:numPr>
        <w:spacing w:line="240" w:lineRule="auto"/>
        <w:ind w:left="584" w:hanging="357"/>
        <w:rPr>
          <w:sz w:val="28"/>
        </w:rPr>
      </w:pPr>
      <w:r w:rsidRPr="00D91820">
        <w:rPr>
          <w:sz w:val="28"/>
        </w:rPr>
        <w:t>Барьеры в коммуникации. Типологии барьеров и основные способы их преодоления</w:t>
      </w:r>
    </w:p>
    <w:p w:rsidR="00D91820" w:rsidRPr="00D91820" w:rsidRDefault="00D91820" w:rsidP="00D91820">
      <w:pPr>
        <w:pStyle w:val="1"/>
        <w:widowControl w:val="0"/>
        <w:numPr>
          <w:ilvl w:val="0"/>
          <w:numId w:val="2"/>
        </w:numPr>
        <w:spacing w:line="240" w:lineRule="auto"/>
        <w:ind w:left="584" w:hanging="357"/>
        <w:rPr>
          <w:sz w:val="28"/>
        </w:rPr>
      </w:pPr>
      <w:r>
        <w:rPr>
          <w:sz w:val="28"/>
        </w:rPr>
        <w:t>Особенности современное коммуникативного пространства</w:t>
      </w:r>
    </w:p>
    <w:p w:rsidR="002E1CA2" w:rsidRDefault="002E1CA2"/>
    <w:p w:rsidR="005B70D7" w:rsidRDefault="005B70D7"/>
    <w:p w:rsidR="005B70D7" w:rsidRDefault="005B70D7"/>
    <w:p w:rsidR="005B70D7" w:rsidRDefault="005B70D7"/>
    <w:p w:rsidR="005B70D7" w:rsidRDefault="005B70D7"/>
    <w:p w:rsidR="005B70D7" w:rsidRDefault="005B70D7"/>
    <w:p w:rsidR="005B70D7" w:rsidRDefault="005B70D7"/>
    <w:p w:rsidR="005B70D7" w:rsidRDefault="005B70D7"/>
    <w:p w:rsidR="005B70D7" w:rsidRDefault="005B70D7"/>
    <w:p w:rsidR="005B70D7" w:rsidRDefault="005B70D7"/>
    <w:p w:rsidR="005B70D7" w:rsidRDefault="005B70D7"/>
    <w:p w:rsidR="005B70D7" w:rsidRDefault="005B70D7"/>
    <w:p w:rsidR="005B70D7" w:rsidRDefault="005B70D7"/>
    <w:p w:rsidR="005B70D7" w:rsidRPr="005B70D7" w:rsidRDefault="005B70D7">
      <w:pPr>
        <w:rPr>
          <w:b/>
        </w:rPr>
      </w:pPr>
      <w:r>
        <w:rPr>
          <w:b/>
        </w:rPr>
        <w:t xml:space="preserve">                   </w:t>
      </w:r>
      <w:bookmarkStart w:id="0" w:name="_GoBack"/>
      <w:bookmarkEnd w:id="0"/>
      <w:r w:rsidRPr="005B70D7">
        <w:rPr>
          <w:b/>
        </w:rPr>
        <w:t>Вопросы к дискуссии</w:t>
      </w:r>
    </w:p>
    <w:p w:rsidR="005B70D7" w:rsidRPr="005B70D7" w:rsidRDefault="005B70D7" w:rsidP="005B70D7">
      <w:pPr>
        <w:rPr>
          <w:sz w:val="28"/>
          <w:szCs w:val="28"/>
        </w:rPr>
      </w:pPr>
      <w:r w:rsidRPr="005B70D7">
        <w:rPr>
          <w:sz w:val="28"/>
          <w:szCs w:val="28"/>
        </w:rPr>
        <w:t xml:space="preserve">Массовые коммуникации, массовое общество и социальный контроль», «Программирование социального поведения и свобода личности. Психология восприятия мифов». </w:t>
      </w:r>
    </w:p>
    <w:p w:rsidR="005B70D7" w:rsidRPr="005B70D7" w:rsidRDefault="005B70D7">
      <w:pPr>
        <w:rPr>
          <w:sz w:val="28"/>
          <w:szCs w:val="28"/>
        </w:rPr>
      </w:pPr>
    </w:p>
    <w:sectPr w:rsidR="005B70D7" w:rsidRPr="005B70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9488A"/>
    <w:multiLevelType w:val="hybridMultilevel"/>
    <w:tmpl w:val="71F0A26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694C9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9DE"/>
    <w:rsid w:val="00025FE6"/>
    <w:rsid w:val="000268F3"/>
    <w:rsid w:val="000539FA"/>
    <w:rsid w:val="00056563"/>
    <w:rsid w:val="0007461B"/>
    <w:rsid w:val="000C6B7E"/>
    <w:rsid w:val="000F2BCF"/>
    <w:rsid w:val="00134577"/>
    <w:rsid w:val="00155D5A"/>
    <w:rsid w:val="00162992"/>
    <w:rsid w:val="00190DB4"/>
    <w:rsid w:val="001B611C"/>
    <w:rsid w:val="001B7380"/>
    <w:rsid w:val="001C36F2"/>
    <w:rsid w:val="002117EB"/>
    <w:rsid w:val="00221743"/>
    <w:rsid w:val="00222DC9"/>
    <w:rsid w:val="00227012"/>
    <w:rsid w:val="002326B2"/>
    <w:rsid w:val="002458C3"/>
    <w:rsid w:val="00292773"/>
    <w:rsid w:val="002E1CA2"/>
    <w:rsid w:val="00345844"/>
    <w:rsid w:val="00353BDC"/>
    <w:rsid w:val="003724B7"/>
    <w:rsid w:val="00376F59"/>
    <w:rsid w:val="003841E8"/>
    <w:rsid w:val="00415391"/>
    <w:rsid w:val="00427F04"/>
    <w:rsid w:val="00486C6D"/>
    <w:rsid w:val="004A4D4F"/>
    <w:rsid w:val="004F66A2"/>
    <w:rsid w:val="00524544"/>
    <w:rsid w:val="005633E7"/>
    <w:rsid w:val="005849DE"/>
    <w:rsid w:val="005B70D7"/>
    <w:rsid w:val="00611CFF"/>
    <w:rsid w:val="00612DA1"/>
    <w:rsid w:val="00623FE2"/>
    <w:rsid w:val="0065262B"/>
    <w:rsid w:val="006648BE"/>
    <w:rsid w:val="00665764"/>
    <w:rsid w:val="006943D4"/>
    <w:rsid w:val="006B1E8F"/>
    <w:rsid w:val="006E29FA"/>
    <w:rsid w:val="0075234C"/>
    <w:rsid w:val="00776D61"/>
    <w:rsid w:val="007860DE"/>
    <w:rsid w:val="0078684C"/>
    <w:rsid w:val="007D7267"/>
    <w:rsid w:val="00833F58"/>
    <w:rsid w:val="0086225E"/>
    <w:rsid w:val="009071BC"/>
    <w:rsid w:val="00984F84"/>
    <w:rsid w:val="009B3313"/>
    <w:rsid w:val="009C528C"/>
    <w:rsid w:val="009C6042"/>
    <w:rsid w:val="009E0650"/>
    <w:rsid w:val="009E5D20"/>
    <w:rsid w:val="009F0D80"/>
    <w:rsid w:val="00A10CA1"/>
    <w:rsid w:val="00A20B03"/>
    <w:rsid w:val="00AA1837"/>
    <w:rsid w:val="00AA715B"/>
    <w:rsid w:val="00AD7FFC"/>
    <w:rsid w:val="00AE653A"/>
    <w:rsid w:val="00AF2194"/>
    <w:rsid w:val="00B37D3B"/>
    <w:rsid w:val="00B41A51"/>
    <w:rsid w:val="00B87389"/>
    <w:rsid w:val="00BD0F64"/>
    <w:rsid w:val="00C17E80"/>
    <w:rsid w:val="00C662D1"/>
    <w:rsid w:val="00C84833"/>
    <w:rsid w:val="00CB6156"/>
    <w:rsid w:val="00CD12FC"/>
    <w:rsid w:val="00CF5E9F"/>
    <w:rsid w:val="00D0637F"/>
    <w:rsid w:val="00D341F7"/>
    <w:rsid w:val="00D55DAE"/>
    <w:rsid w:val="00D75A53"/>
    <w:rsid w:val="00D91820"/>
    <w:rsid w:val="00DA00E8"/>
    <w:rsid w:val="00DC2BC8"/>
    <w:rsid w:val="00E05599"/>
    <w:rsid w:val="00E309B8"/>
    <w:rsid w:val="00E62009"/>
    <w:rsid w:val="00EC368C"/>
    <w:rsid w:val="00F02DBA"/>
    <w:rsid w:val="00F178C9"/>
    <w:rsid w:val="00F61EEB"/>
    <w:rsid w:val="00F71530"/>
    <w:rsid w:val="00F81274"/>
    <w:rsid w:val="00F9127C"/>
    <w:rsid w:val="00FB048C"/>
    <w:rsid w:val="00FB225B"/>
    <w:rsid w:val="00FC59FC"/>
    <w:rsid w:val="00FC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91820"/>
    <w:pPr>
      <w:spacing w:after="0" w:line="360" w:lineRule="auto"/>
      <w:ind w:left="567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91820"/>
    <w:pPr>
      <w:spacing w:after="0" w:line="360" w:lineRule="auto"/>
      <w:ind w:left="567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158</Words>
  <Characters>901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3</cp:revision>
  <dcterms:created xsi:type="dcterms:W3CDTF">2018-06-02T11:58:00Z</dcterms:created>
  <dcterms:modified xsi:type="dcterms:W3CDTF">2018-06-02T12:12:00Z</dcterms:modified>
</cp:coreProperties>
</file>